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B1.1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Carbohydrates and lipids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carbon's four covalent bonds let it build chains, branches and rings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how condensation joins monomers into polymers and hydrolysis splits them, saying where the water goes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B1.1.2, B1.1.3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Tell pentoses from hexoses and alpha from beta glucose in ring diagrams, and link glucose's properties to its uses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coiling, branching and size suit starch and glycogen to storing energy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alternating beta glucose gives cellulose straight chains, bundled by hydrogen bonds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glycoproteins let cells recognise each other, using the ABO blood groups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lipids are hydrophobic, and how condensation builds triglycerides and phospholipids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B1.1.8, B1.1.9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saturated, monounsaturated and polyunsaturated fatty acids and explain their melting points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B1.1.10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triglycerides suit long-term energy storage and insulation, and compare them with carbohydrates as stores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B1.1.11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amphipathic phospholipids form a bilayer in water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B1.1.12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Identify a steroid from its four rings and explain how oestradiol and testosterone cross the bilayer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B1.1.13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Chains, branches and rings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drawing shows a carbon atom with a double bond to an oxygen, a single bond to another carbon and single bonds to two hydrogens. What is wrong with it?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covalent bond?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double bond?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carbon compound?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chain?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ring?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pair of electrons shared by two atoms, and the shared pair holds them together.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carbon atom has four electrons in its outer shell to share, so it can make up to four covalent bonds: four single bonds, or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plus two single bonds.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can have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either unbranched, like the tail of a fatty acid, or branched; a single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like glucose; or several rings fused together, as in a steroid.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Carbon makes four bonds in total, and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counts as two.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covalent bond; 2 four; 3 double bond; 4 chains; 5 rings.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434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kilo (k), × 1000., centi (c), ÷ 100., milli (m), ÷ 1000., micro (µ), ÷ 1 000 000., nano (n), ÷ 1 000 000 000..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524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carbon compounds?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Water out to build, water in to break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B1.1.2  B1.1.3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Ten glucose molecules are joined into one unbranched chain. How many water molecules were released?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polymers?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monomers?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macromolecules?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condensation reaction?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polysaccharides?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glycosidic bonds?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hydrolysis?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Many of life’s large molecules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long chains of similar small units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Very large molecules like these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Monomers are joined by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Three families of polymer are built this way.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monosaccharides joined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runs the other way: hydro means water and lysis means splitting.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monomers; 2 Condensation; 3 glycosidic bond; 4 polymer; 5 Hydrolysis.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95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9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alpha glucose; 2 carbon 1, carbon 4; 3 water, 1,4 glycosidic bond, condensation; 4 hydrolysis.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52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condensation and hydrolysis?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Glucose: small, soluble and stable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B1.1.4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Sugar C in the second figure has a five-sided ring. Is it a pentose or a hexose?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monosaccharide?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pentose?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hexose?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alpha (α) glucose?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beta (β) glucose?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isomers?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one sugar unit, the monomer of carbohydrates.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cells most monosaccharides exist as rings.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are named by their number of carbon atoms: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has five (ribose, deoxyribose) and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has six (glucose, fructose).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Glucose comes in two forms with the same formula, C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α-glucose, β-glucose and Both.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52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α-glucose, ribose, fructose, β-glucose, deoxyribose.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004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ABBA: which way carbon 1’s OH points</w:t>
            </w:r>
          </w:p>
          <w:tbl>
            <w:tblPr>
              <w:tblW w:type="dxa" w:w="690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1"/>
              <w:gridCol w:w="3451"/>
            </w:tblGrid>
            <w:tr>
              <w:trPr>
                <w:cantSplit/>
              </w:trPr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Alpha</w:t>
                  </w:r>
                </w:p>
              </w:tc>
              <w:tc>
                <w:tcPr>
                  <w:tcW w:type="dxa" w:w="345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Beta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345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Why glucose is the sugar on the move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Sweet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T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Treats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Stay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E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Energetic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monosaccharides?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Starch and glycogen: energy packed tight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 amylose molecule and a glycogen molecule hold the same number of glucose units. A sprinter’s muscles suddenly need glucose. Which store can release it faster?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starch?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glycogen?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amylose?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amylopectin?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branches?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Plants store energy 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animals (and fungi) store it 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Starch is a mixture of two polysaccharides.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an unbranched chain that coils into a helix.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coiled chain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coming off it.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Amylose, Amylopectin and Glycogen.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100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building and using a store):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starch and glycogen?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Turn every other glucose over and the chain runs straight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B1.1.6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Cellulose chains lie side by side in bundles. What holds neighbouring chains together?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cellulose?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cell walls?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hydrogen bonds?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microfibrils?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tensile strength?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an unbranched polymer of β-glucose and the main material of plant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β-glucose does not join to itself the way α-glucose does.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Straight chains lie side by side, and OH groups on neighbouring chains form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that cross-link them into bundles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One hydrogen bond is weak, but there are thousands along every chain, and together they make a microfibril very strong when pulled: it has high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molecules. Their OH groups point opposite ways.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Turn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they can join: water leaves and a bond forms.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Every other unit is turned over, so the chain runs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6 steps on the figure and note what happens at each: 1 beta glucose; 2 over; 3 straight; 4 hydrogen bonds; 5 microfibrils; 6 cell wall.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957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beta glucose; 2 carbon 1, carbon 4; 3 water, 1,4 glycosidic bond, cellulose, condensation; 4 hydrolysis.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52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cellulose?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Sugar name tags on the cell surface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B1.1.7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What makes a group A red blood cell different from a group B one?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glycoprotein?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cell-cell recognition?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antigens?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protein with carbohydrate chains attached.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Carbohydrate chains can differ in which monosaccharides they contain, in the order of those sugars and in how the chain branches, so they can take a huge number of forms.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makes them good identity tags, and other cells read them: 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A and B forms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protein part, no A or B sugar, no A or B sugar, protein part, no A or B sugar, no A or B sugar, protein part, no A or B sugar, no A or B sugar.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glycoproteins?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Lipids keep their distance from water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B1.1.8  B1.1.9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You have salted butter but need it unsalted. What could you do?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lipids?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non-polar solvents?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fats?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oils?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waxes?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hydrophobic?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triglycerides?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glycerol?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fatty acids?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carboxyl group?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ester bond?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phospholipid?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phosphate group?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substances made by living things that dissolve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such as hexane, but only sparingly in water.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Lipids include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steroids.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Water molecules stay bonded to each other and push the lipid out into droplets or a separate layer: lipids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Fats and oils are mostly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(three carbons, each with an OH group) joined to three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fatty acid is a hydrocarbon chain with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COOH, at one end.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one joins glycerol by condensation: the OH of the carboxyl group and the H of one of glycerol’s OH groups leave as water, and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forms.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glycerol joined to two fatty acids and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also by condensation.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Triglyceride and Phospholipid.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100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lipids, triglycerides and phospholipids?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Every double bond puts a kink in the tail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B1.1.10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Olive oil’s fatty acids are mostly monounsaturated, and ordinary sunflower oil’s are mostly polyunsaturated. Both are liquid at room temperature. You put a bottle of each in the fridge at 5 °C. Which turns cloudy and thick?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saturated?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unsaturated?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monounsaturated?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polyunsaturated?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melting point?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endotherm?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fatty acid has none: each carbon holds as many hydrogen atoms as it can, so the chain is saturated with hydrogen.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fatty acid has at least one C=C. With one it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with two or more it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natural fatty acids the double bonds are almost all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chain continues on the same side at both ends of the double bond, so it bends there, by about 30°.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Kinks decide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keeps its body warm, about 37 °C in a mammal, so its fat can hold a far larger share of saturated fatty acids: often a third to a half, against about a tenth in plant oils.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Saturated, Monounsaturated and Polyunsaturated.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5623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Why unsaturated fats are oils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D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Double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K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Kinks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L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Leave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L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Liquids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D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K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L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L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saturated and unsaturated fatty acids?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Fat: the lightest way to carry energy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B1.1.11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seal and a cod swim in the same polar sea. Which needs a thick layer of fat to insulate it?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adipose tissue?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thermal insulation?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endotherm?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blubber?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made of cells that each hold a large droplet of triglyceride, under the skin and round organs.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Triglycerides also give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loses heat to colder surroundings faster the bigger the difference, and far faster in water than in air (A1.1, the ringed seal).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So endotherms in cold habitats, above all in polar seas, have thick layers of fat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tropical mammals have thin ones.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2764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Tropical sea 28 °C, Temperate sea 12 °C and Polar sea −2 °C.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67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adipose tissue?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10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Half loves water, half does not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B1.1.12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Phospholipids are stirred into a beaker of water, well below the surface. What do they form?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amphipathic?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hydrophilic head?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hydrophobic tails?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phospholipid bilayer?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phospholipid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one part of the molecule is attracted to water and another part is not.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phosphate group carries a negative charge and attracts water, and with the glycerol it forms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two fatty acid tails are non-polar, so they are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result is two layers, with the tails pointing inwards and the heads facing the water on both sides: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a bilayer builds itself):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the phospholipid bilayer?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10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Four rings, and straight through the membrane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B1.1.13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Testosterone crosses a membrane with no transport protein. Glucose cannot. Why?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steroids?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oestradiol?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testosterone?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lipids built on four fused rings: three rings of six carbons and one of five, sharing edges.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Cholesterol, which sits in animal cell membranes (B2.1), is a steroid, and so are the sex hormones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each part and say what it does: testosterone, α-glucose, a steroid skeleton, part of an amylose chain, oestradiol, a triglyceride.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6290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6290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steroids?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B1.1 each time, marked as you go, and saved to your Exam practice progress when you are signed in. Open the link:</w:t>
      </w:r>
    </w:p>
    <w:p>
      <w:pPr>
        <w:spacing w:after="80"/>
      </w:pPr>
      <w:hyperlink w:history="1" r:id="rIdnp9swdvvsuajoai3upnle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biologybybradford.com/exam-maker/sit?topics=B1.1&amp;level=HL&amp;paper=quiz&amp;marks=15&amp;src=ep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B1.1 Carbohydrates and lipids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9swdvvsuajoai3upnle" Type="http://schemas.openxmlformats.org/officeDocument/2006/relationships/hyperlink" Target="https://www.biologybybradford.com/exam-maker/sit?topics=B1.1&amp;level=HL&amp;paper=quiz&amp;marks=15&amp;src=ep" TargetMode="External"/><Relationship Id="rId8" Type="http://schemas.openxmlformats.org/officeDocument/2006/relationships/image" Target="media/1b395aba7dd98206335c2eed9edd4adc44b1b226.png"/><Relationship Id="rId9" Type="http://schemas.openxmlformats.org/officeDocument/2006/relationships/image" Target="media/892e5273341e293d25f52b24f247837345375258.png"/><Relationship Id="rId10" Type="http://schemas.openxmlformats.org/officeDocument/2006/relationships/image" Target="media/a8df96cc7c1dfd60cdd335119ca1d2fdb2778dce.png"/><Relationship Id="rId11" Type="http://schemas.openxmlformats.org/officeDocument/2006/relationships/image" Target="media/61678f7af2013947d0649535d32fb3965a0bfbce.png"/><Relationship Id="rId12" Type="http://schemas.openxmlformats.org/officeDocument/2006/relationships/image" Target="media/4224aebbf757a756cdd4038c5d962d07a58aca7f.png"/><Relationship Id="rId13" Type="http://schemas.openxmlformats.org/officeDocument/2006/relationships/image" Target="media/733618af40e37d95b6dd7e54a7d76c451f3c49a7.png"/><Relationship Id="rId14" Type="http://schemas.openxmlformats.org/officeDocument/2006/relationships/image" Target="media/7d8bc30b8823e3cb0e70306d0e399378156b5269.png"/><Relationship Id="rId15" Type="http://schemas.openxmlformats.org/officeDocument/2006/relationships/image" Target="media/ff6a921e7c740ad715734906d456ff35469e738d.jpg"/><Relationship Id="rId16" Type="http://schemas.openxmlformats.org/officeDocument/2006/relationships/image" Target="media/33a9a8b786ba7a4002d5698df655413ea57bff73.png"/><Relationship Id="rId17" Type="http://schemas.openxmlformats.org/officeDocument/2006/relationships/image" Target="media/7dee491f0f9ef97544d0b47cd684e761f1069cf9.png"/><Relationship Id="rId18" Type="http://schemas.openxmlformats.org/officeDocument/2006/relationships/image" Target="media/d6c2c0eb4a290c01e07520ab62bd53c51db00036.png"/><Relationship Id="rId19" Type="http://schemas.openxmlformats.org/officeDocument/2006/relationships/image" Target="media/adc240bdb7d0f6eee65f2f9edd0b290f48cbf6cd.png"/><Relationship Id="rId20" Type="http://schemas.openxmlformats.org/officeDocument/2006/relationships/image" Target="media/d1249bdbec2e8fec860fce61500f4e365a790c3d.png"/><Relationship Id="rId21" Type="http://schemas.openxmlformats.org/officeDocument/2006/relationships/image" Target="media/5ab400539d30692604b92afc7df44aef93fe131f.png"/><Relationship Id="rId22" Type="http://schemas.openxmlformats.org/officeDocument/2006/relationships/image" Target="media/dc8c939cdda6ec0ffb2a953b2558cbc34a2cce4f.png"/><Relationship Id="rId23" Type="http://schemas.openxmlformats.org/officeDocument/2006/relationships/image" Target="media/5183ecd96ca3baf0f5d5ea91a039b8e2c540763c.png"/><Relationship Id="rId24" Type="http://schemas.openxmlformats.org/officeDocument/2006/relationships/image" Target="media/c15a4b5ca2ecaa7f6dd8004cf7dc3d96a88c9a3b.png"/><Relationship Id="rId25" Type="http://schemas.openxmlformats.org/officeDocument/2006/relationships/image" Target="media/91830908528b7e0a3cde5ac13e3b0c5bbba8e61f.jpg"/><Relationship Id="rId26" Type="http://schemas.openxmlformats.org/officeDocument/2006/relationships/image" Target="media/ddb578bfa1386b5bbcc72136ffaadb124d3528e2.png"/><Relationship Id="rId27" Type="http://schemas.openxmlformats.org/officeDocument/2006/relationships/image" Target="media/715e304dca4feb12a46806f960b66944c614b174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B1.1 Carbohydrates and lipids: notes</dc:title>
  <dc:creator>Biology by Bradford</dc:creator>
  <dc:description>Note template for biologybybradford.com/guides/ib-biology-b1-1-carbohydrates-and-lipids</dc:description>
  <cp:lastModifiedBy>Un-named</cp:lastModifiedBy>
  <cp:revision>1</cp:revision>
  <dcterms:created xsi:type="dcterms:W3CDTF">2026-10-19T17:25:37.333Z</dcterms:created>
  <dcterms:modified xsi:type="dcterms:W3CDTF">2026-10-19T17:25:37.333Z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