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B1.2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Proteins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Draw a generalised amino acid and name the four groups on its alpha carbon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condensation joins amino acids with peptide bonds, write the word equation and draw a dipeptide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some amino acids must come from food, and what that means for a vegan diet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the number of possible polypeptides is practically endless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heat and pH denature a protein, and why it then stops working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Classify R groups and explain how they set the properties of a polypeptide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the sequence of amino acids gives every copy of a protein the same precise shape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the alpha helix and beta-pleated sheet and the hydrogen bonds that hold them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Name the four kinds of bond that hold a tertiary structure, and say where polar and non-polar R groups end up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B1.2.9, B1.2.10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insulin, collagen and haemoglobin: chains, conjugated or not, globular or fibrous, and how form suits function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B1.2.11, B1.2.12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Every amino acid is built on the same core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student draws an alpha carbon bonded to -NH2, -COOH, R and -OH. What is wrong with the drawing?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amino acids?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alpha carbon?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amine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carboxyl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 group?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units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every one of them starts from the same pattern.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At the middle sits one carbon atom,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Carbon always makes four bonds, and here they go to four different things: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(-NH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),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(-COOH), a single hydrogen atom and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Draw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the middle, the amine group on one side and the carboxyl group on the other, hydrogen and R above and below.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each: 1 alpha carbon; 2 amine group; 3 carboxyl group; 4 hydrogen; 5 R group; 6 R group.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57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groups on the alpha carbon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Cat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Has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Rhythm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generalised structure of an amino acid?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Peptide bonds join amino acids, and water leaves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different amino acids, A and B, are joined by one peptide bond. How many different dipeptides could they make?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peptide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dipeptide?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polypeptide?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carbon of the carboxyl group is then left bonded to the nitrogen of the amine group, and that C-N bond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strong covalent bond.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amino acids make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word equation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long chain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(a short chain of a few amino acids is sometimes called an oligopeptide).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R1, R2; 2 OH, H, water; 3 peptide bond; 4 dipeptide.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576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amino acids; 2 carboxyl group, amine group; 3 water, peptide bond, condensation, dipeptide; 4 hydrolysis.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condensation reactions forming dipeptides and longer chains?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Some amino acids you must eat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You eat plenty of protein, but it lacks one essential amino acid. What happens to the proteins that need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non-essential amino acids?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essential amino acids?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Your cells need all twenty amino acids to build their proteins.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can make some of them from other amino acids: these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cannot make the rest, which must come from food: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Twenty jars feed the line, and the chain grows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set by the gene.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Eleven jars are filled by a pipe from the cells: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amino acids, which your cells can make from other amino acids.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Nine jars are filled only from the plate: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amino acids, which must come from food.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varied plant plate: grain runs a little low in one jar and pulses in a different one, and together they fill every jar.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diet covers all nine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00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dietary requirements for amino acids?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Twenty amino acids, endless chains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How many different dipeptides can be made from the 20 amino acids?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genetic code?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proteome?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(A1.2) codes for twenty amino acids.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Most protein-coding genes code for one polypeptide, and all the proteins an organism makes are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hormone, has 29 amino acids.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hormone, has 51 in two chains of 21 and 30.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 enzyme in egg white and tears, has 129.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chain has 141 or 146.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chain has about 1,000.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8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springy protein inside muscle, has about 34,000, the largest known in humans.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2, 10, 51, 62, 100 and 146.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1333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ROSALIND FRANKLIN; 2 weak bonds.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114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infinite variety of possible peptide chains?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Heat and pH unfold a protein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When an egg sets in a hot pan, which bonds break?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denatured?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chain unfolds, its shape is lost and it can no longer do its job: 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Raw egg white: clear and runny. Magnified, the proteins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each on its own among the water molecules.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makes the molecules jiggle harder and breaks the bonds that hold the folds.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chains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with the bonds gone, their shape is gone.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Unfolded chains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together and the egg white sets, white and solid. The proteins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folded; 2 Heat; 3 unfold; 4 tangle, denatured.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00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(Heat it, change the pH):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24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2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effect of pH and temperature on protein structure?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R groups decide how a chain behaves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B1.2.6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R group contains a carboxyl group. Inside a cell, at about pH 7, it is: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hydrophobic?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hydrophilic?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polar?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charged?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acidic?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basic?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There are two big classes.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 groups are non-polar, mostly carbon and hydrogen, and water does not attract them.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 groups are attracted to water, and they are either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partial charges that let them form hydrogen bonds, 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Charged R groups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kinds of R group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Hungry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Pandas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Ate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Bamboo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chemical diversity in the R groups?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sequence sets the shape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people make insulin from the same gene sequence. Do their insulin molecules have the same shape?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primary structure?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 protein is the sequence of amino acids in its polypeptide, and a gene sets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structure: a sequence of amino acids, each joined to the next by a peptide bond.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structure: one stretch coils and another pleats beside itself, held by dashed hydrogen bonds.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structure: the whole chain folded into a compact shape.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structure: two or more folded chains together. Not every protein has one.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second copy of the same sequence folds into the same shape: same sequence,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every time.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Primary; 2 Secondary; 3 Tertiary; 4 Quaternary; 5 same shape.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5052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impact of primary structure on conformation?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Coils and pleats held by hydrogen bonds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B1.2.8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Which groups form the hydrogen bonds that hold an alpha helix?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secondary structure?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alpha helix?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beta-pleated sheet?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Where the chain makes these bonds in regular positions, it settles into a regular shape,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chain coils, and each C=O bonds with the N-H four amino acids further along.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stretches of the chain lie side by side, running the same way or opposite ways, and C=O groups in one stretch bond to N-H groups in the next.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hydrogen bond, hydrogen bond, hydrogen bond, hydrogen bond, hydrogen bond, hydrogen bond, hydrogen bond, hydrogen bond, hydrogen bond.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pleating and coiling of secondary structure?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Four kinds of bond hold the fold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B1.2.9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ionic bond holds two parts of a protein together. The pH falls to 2. Why might the bond break?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tertiary structure?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ionic bonds?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disulfide bonds?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cysteines?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hydrophobic interactions?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three-dimensional shape of the whole polypeptide.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between polar R groups.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between a positively charged (basic) and a negatively charged (acidic) R group. The amine and carboxyl groups in R groups become charged by gaining or losing a hydrogen ion, and only then can they form ionic bonds.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covalent bonds between the sulfur atoms of 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only amino acid you need to name. This is the strongest of the four.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non-polar R groups cluster together, away from water.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Hydrogen, Ionic, Disulfide, Hydrophobic, All and Lower the pH.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38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bonds that hold a tertiary structure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Happy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Hippos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I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Ignore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Dentists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I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dependence of tertiary structure on four kinds of bond?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Oily inside, watery outside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B1.2.10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protein dissolves in blood plasma. Where are most of its hydrophobic R groups?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integral proteins?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work the other way round.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Unfolded, In water and In a membrane.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100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ROSALIND FRANKLIN; 2 non-polar.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114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effect of polar and non-polar amino acids on tertiary structure?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More than one chain: quaternary structure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B1.2.11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haemoglobin molecule is about 5 to 6 nm across. Could you see one with the best light microscope?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quaternary structure?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non-conjugated protein?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conjugated protein?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prosthetic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cryogenic electron microscopy?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Others are two or more polypeptides held together, and their arrangement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held by the same kinds of bond as the tertiary.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made of polypeptide only.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two polypeptides, of 21 and 30 amino acids, linked by two disulfide bonds, with a third disulfide bond within the shorter chain.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three polypeptides, each about 1,000 amino acids long, wound round each other into a triple helix like a rope.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includes a part that is not polypeptide,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four polypeptides, two of one kind and two of another, each holding a haem group with an iron ion at its centre.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Insulin, Collagen and Haemoglobin.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053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three named proteins, in order of chains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I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I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See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Him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I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quaternary structure of non-conjugated and conjugated proteins?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Balls and ropes: globular and fibrous proteins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B1.2.12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protein is long and thin, has a repeating sequence and does not dissolve in water. What is its most likely job?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globular proteins?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fibrous proteins?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folded into compact, rounded shapes.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shows how form suits function.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long and narrow, often with a repeating sequence, usually insoluble and strong, and have structural jobs.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three chains wound into a rope.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molecule is a small rounded knot among water molecules.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molecule is a long, thin rope, about 100 times longer than the knot is wide.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Insulin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dissolved in the plasma, it is carried round the body in the blood.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Insulin has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that fits the receptor on its target cells, liver, muscle and fat cells, like a key in a lock.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insulin, collagen; 2 soluble; 3 precise shape; 4 cross-linked; 5 insoluble.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100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relationship of form and function in globular and fibrous proteins?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B1.2 each time, marked as you go, and saved to your Exam practice progress when you are signed in. Open the link:</w:t>
      </w:r>
    </w:p>
    <w:p>
      <w:pPr>
        <w:spacing w:after="80"/>
      </w:pPr>
      <w:hyperlink w:history="1" r:id="rIdcnq4buellqe5fxoike2en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biologybybradford.com/exam-maker/sit?topics=B1.2&amp;level=HL&amp;paper=quiz&amp;marks=15&amp;src=ep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B1.2 Proteins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q4buellqe5fxoike2en" Type="http://schemas.openxmlformats.org/officeDocument/2006/relationships/hyperlink" Target="https://www.biologybybradford.com/exam-maker/sit?topics=B1.2&amp;level=HL&amp;paper=quiz&amp;marks=15&amp;src=ep" TargetMode="External"/><Relationship Id="rId8" Type="http://schemas.openxmlformats.org/officeDocument/2006/relationships/image" Target="media/316511eb3ce9c1b3390dcf1c9e028e31bdc855c3.png"/><Relationship Id="rId9" Type="http://schemas.openxmlformats.org/officeDocument/2006/relationships/image" Target="media/9f1d7c43a433fb4eef3d2279d0707c02f413005f.png"/><Relationship Id="rId10" Type="http://schemas.openxmlformats.org/officeDocument/2006/relationships/image" Target="media/79117bf441815214f4035c5f106a2dafeecd2808.png"/><Relationship Id="rId11" Type="http://schemas.openxmlformats.org/officeDocument/2006/relationships/image" Target="media/c384ecc79e5e893894ba6e05320ae0bc74ec9051.png"/><Relationship Id="rId12" Type="http://schemas.openxmlformats.org/officeDocument/2006/relationships/image" Target="media/66901dc305a7ffef5adbb61cbd7f87474d9e9455.png"/><Relationship Id="rId13" Type="http://schemas.openxmlformats.org/officeDocument/2006/relationships/image" Target="media/140e2452fda990ff0015275a2cf705f42e519732.png"/><Relationship Id="rId14" Type="http://schemas.openxmlformats.org/officeDocument/2006/relationships/image" Target="media/632fd3b0b347854035a4bea71da4d88fa1188bcd.png"/><Relationship Id="rId15" Type="http://schemas.openxmlformats.org/officeDocument/2006/relationships/image" Target="media/6f6ab6489566868697918c86c8fe501a0d464417.jpg"/><Relationship Id="rId16" Type="http://schemas.openxmlformats.org/officeDocument/2006/relationships/image" Target="media/af8150083b5ff64483e40b3595c35f0bb00a23b2.png"/><Relationship Id="rId17" Type="http://schemas.openxmlformats.org/officeDocument/2006/relationships/image" Target="media/d4946b37682ac8d6c41020956c5295fd46a9dc71.png"/><Relationship Id="rId18" Type="http://schemas.openxmlformats.org/officeDocument/2006/relationships/image" Target="media/7629150c25a37ac824d62b4bb4005eda07147fa8.png"/><Relationship Id="rId19" Type="http://schemas.openxmlformats.org/officeDocument/2006/relationships/image" Target="media/152d4eaf0ebae0153d1ad571936f15f2ca0ba9d3.png"/><Relationship Id="rId20" Type="http://schemas.openxmlformats.org/officeDocument/2006/relationships/image" Target="media/a0f614ae1a8aa30160056e5d539533b68cbfc30e.png"/><Relationship Id="rId21" Type="http://schemas.openxmlformats.org/officeDocument/2006/relationships/image" Target="media/fa3ef2eeb3e3ff09dd8f8c7e71f1b35b4eebc8a8.png"/><Relationship Id="rId22" Type="http://schemas.openxmlformats.org/officeDocument/2006/relationships/image" Target="media/23cffdf3f1eba41276e5b03e8da116da0f71221e.png"/><Relationship Id="rId23" Type="http://schemas.openxmlformats.org/officeDocument/2006/relationships/image" Target="media/37bfb7abe3715bddf8d3380f0d9446386b8f601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B1.2 Proteins: notes</dc:title>
  <dc:creator>Biology by Bradford</dc:creator>
  <dc:description>Note template for biologybybradford.com/guides/ib-biology-b1-2-proteins</dc:description>
  <cp:lastModifiedBy>Un-named</cp:lastModifiedBy>
  <cp:revision>1</cp:revision>
  <dcterms:created xsi:type="dcterms:W3CDTF">2026-10-20T04:51:37.507Z</dcterms:created>
  <dcterms:modified xsi:type="dcterms:W3CDTF">2026-10-20T04:51:37.507Z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