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D1.1</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DNA replication</w:t>
      </w:r>
    </w:p>
    <w:p>
      <w:pPr>
        <w:keepNext w:val="false"/>
        <w:keepLines/>
        <w:spacing w:after="200" w:before="0" w:line="264" w:lineRule="auto"/>
      </w:pPr>
      <w:r>
        <w:rPr>
          <w:rFonts w:ascii="Arial" w:cs="Arial" w:eastAsia="Arial" w:hAnsi="Arial"/>
          <w:b/>
          <w:bCs/>
          <w:i w:val="false"/>
          <w:iCs w:val="false"/>
          <w:color w:val="1A8A55"/>
          <w:sz w:val="21"/>
          <w:szCs w:val="21"/>
        </w:rPr>
        <w:t xml:space="preserve">Notes to fill in alongside the guide.</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cells copy their DNA, and why every copy must carry the same base sequence</w:t>
                  </w:r>
                  <w:r>
                    <w:rPr>
                      <w:rFonts w:ascii="Arial" w:cs="Arial" w:eastAsia="Arial" w:hAnsi="Arial"/>
                      <w:b w:val="false"/>
                      <w:bCs w:val="false"/>
                      <w:i w:val="false"/>
                      <w:iCs w:val="false"/>
                      <w:color w:val="4A6859"/>
                      <w:sz w:val="16"/>
                      <w:szCs w:val="16"/>
                    </w:rPr>
                    <w:t xml:space="preserve">   D1.1.1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what semi-conservative means, and how complementary base pairing makes copying accurate</w:t>
                  </w:r>
                  <w:r>
                    <w:rPr>
                      <w:rFonts w:ascii="Arial" w:cs="Arial" w:eastAsia="Arial" w:hAnsi="Arial"/>
                      <w:b w:val="false"/>
                      <w:bCs w:val="false"/>
                      <w:i w:val="false"/>
                      <w:iCs w:val="false"/>
                      <w:color w:val="4A6859"/>
                      <w:sz w:val="16"/>
                      <w:szCs w:val="16"/>
                    </w:rPr>
                    <w:t xml:space="preserve">   D1.1.2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what helicase and DNA polymerase do at a replication fork</w:t>
                  </w:r>
                  <w:r>
                    <w:rPr>
                      <w:rFonts w:ascii="Arial" w:cs="Arial" w:eastAsia="Arial" w:hAnsi="Arial"/>
                      <w:b w:val="false"/>
                      <w:bCs w:val="false"/>
                      <w:i w:val="false"/>
                      <w:iCs w:val="false"/>
                      <w:color w:val="4A6859"/>
                      <w:sz w:val="16"/>
                      <w:szCs w:val="16"/>
                    </w:rPr>
                    <w:t xml:space="preserve">   D1.1.3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Outline how PCR copies a small sample of DNA, with primers, three temperatures and Taq polymerase</w:t>
                  </w:r>
                  <w:r>
                    <w:rPr>
                      <w:rFonts w:ascii="Arial" w:cs="Arial" w:eastAsia="Arial" w:hAnsi="Arial"/>
                      <w:b w:val="false"/>
                      <w:bCs w:val="false"/>
                      <w:i w:val="false"/>
                      <w:iCs w:val="false"/>
                      <w:color w:val="4A6859"/>
                      <w:sz w:val="16"/>
                      <w:szCs w:val="16"/>
                    </w:rPr>
                    <w:t xml:space="preserve">   D1.1.4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gel electrophoresis separates DNA fragments by size, and read sizes against a ladder</w:t>
                  </w:r>
                  <w:r>
                    <w:rPr>
                      <w:rFonts w:ascii="Arial" w:cs="Arial" w:eastAsia="Arial" w:hAnsi="Arial"/>
                      <w:b w:val="false"/>
                      <w:bCs w:val="false"/>
                      <w:i w:val="false"/>
                      <w:iCs w:val="false"/>
                      <w:color w:val="4A6859"/>
                      <w:sz w:val="16"/>
                      <w:szCs w:val="16"/>
                    </w:rPr>
                    <w:t xml:space="preserve">   D1.1.4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DNA profiles to settle paternity and forensic cases, and explain why more markers mean fewer false matches</w:t>
                  </w:r>
                  <w:r>
                    <w:rPr>
                      <w:rFonts w:ascii="Arial" w:cs="Arial" w:eastAsia="Arial" w:hAnsi="Arial"/>
                      <w:b w:val="false"/>
                      <w:bCs w:val="false"/>
                      <w:i w:val="false"/>
                      <w:iCs w:val="false"/>
                      <w:color w:val="4A6859"/>
                      <w:sz w:val="16"/>
                      <w:szCs w:val="16"/>
                    </w:rPr>
                    <w:t xml:space="preserve">   D1.1.5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DNA polymerases add nucleotides only to the 3′ end, so new strands grow 5′ to 3′</w:t>
                  </w:r>
                  <w:r>
                    <w:rPr>
                      <w:rFonts w:ascii="Arial" w:cs="Arial" w:eastAsia="Arial" w:hAnsi="Arial"/>
                      <w:b w:val="false"/>
                      <w:bCs w:val="false"/>
                      <w:i w:val="false"/>
                      <w:iCs w:val="false"/>
                      <w:color w:val="4A6859"/>
                      <w:sz w:val="16"/>
                      <w:szCs w:val="16"/>
                    </w:rPr>
                    <w:t xml:space="preserve">   D1.1.6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replication on the leading and lagging strands, with Okazaki fragments and RNA primers</w:t>
                  </w:r>
                  <w:r>
                    <w:rPr>
                      <w:rFonts w:ascii="Arial" w:cs="Arial" w:eastAsia="Arial" w:hAnsi="Arial"/>
                      <w:b w:val="false"/>
                      <w:bCs w:val="false"/>
                      <w:i w:val="false"/>
                      <w:iCs w:val="false"/>
                      <w:color w:val="4A6859"/>
                      <w:sz w:val="16"/>
                      <w:szCs w:val="16"/>
                    </w:rPr>
                    <w:t xml:space="preserve">   D1.1.7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State what DNA primase, DNA polymerase I, DNA polymerase III and DNA ligase each do</w:t>
                  </w:r>
                  <w:r>
                    <w:rPr>
                      <w:rFonts w:ascii="Arial" w:cs="Arial" w:eastAsia="Arial" w:hAnsi="Arial"/>
                      <w:b w:val="false"/>
                      <w:bCs w:val="false"/>
                      <w:i w:val="false"/>
                      <w:iCs w:val="false"/>
                      <w:color w:val="4A6859"/>
                      <w:sz w:val="16"/>
                      <w:szCs w:val="16"/>
                    </w:rPr>
                    <w:t xml:space="preserve">   D1.1.8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DNA polymerase III proofreads the strand it is building</w:t>
                  </w:r>
                  <w:r>
                    <w:rPr>
                      <w:rFonts w:ascii="Arial" w:cs="Arial" w:eastAsia="Arial" w:hAnsi="Arial"/>
                      <w:b w:val="false"/>
                      <w:bCs w:val="false"/>
                      <w:i w:val="false"/>
                      <w:iCs w:val="false"/>
                      <w:color w:val="4A6859"/>
                      <w:sz w:val="16"/>
                      <w:szCs w:val="16"/>
                    </w:rPr>
                    <w:t xml:space="preserve">   D1.1.9</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A copy for every new cell</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You began as one fertilised egg and now have about 30 trillion cells. If every cell divided in step, about how many rounds of copying and dividing would it take?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replication?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base sequence?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cell division?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asexual reproduction?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growth?</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tissue replacement?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Making a copy of a DNA molecule is called </w:t>
            </w:r>
            <w:r>
              <w:rPr>
                <w:rFonts w:ascii="Arial" w:cs="Arial" w:eastAsia="Arial" w:hAnsi="Arial"/>
                <w:b w:val="false"/>
                <w:bCs w:val="false"/>
                <w:i w:val="false"/>
                <w:iCs w:val="false"/>
                <w:color w:val="4A6859"/>
                <w:sz w:val="19"/>
                <w:szCs w:val="19"/>
              </w:rPr>
              <w:t xml:space="preserve">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message in DNA is the order of its bases, the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A1.2</w:t>
            </w:r>
            <w:r>
              <w:rPr>
                <w:rFonts w:ascii="Arial" w:cs="Arial" w:eastAsia="Arial" w:hAnsi="Arial"/>
                <w:b w:val="false"/>
                <w:bCs w:val="false"/>
                <w:i w:val="false"/>
                <w:iCs w:val="false"/>
                <w:color w:val="1A3A2A"/>
                <w:sz w:val="19"/>
                <w:szCs w:val="19"/>
              </w:rPr>
              <w:t xml:space="preserve">), so a faithful copy has the same bases in the same order.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Copying comes before every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3A2A"/>
                <w:sz w:val="19"/>
                <w:szCs w:val="19"/>
              </w:rPr>
              <w:t xml:space="preserve">Reproduction.</w:t>
            </w:r>
            <w:r>
              <w:rPr>
                <w:rFonts w:ascii="Arial" w:cs="Arial" w:eastAsia="Arial" w:hAnsi="Arial"/>
                <w:b w:val="false"/>
                <w:bCs w:val="false"/>
                <w:i w:val="false"/>
                <w:iCs w:val="false"/>
                <w:color w:val="1A3A2A"/>
                <w:sz w:val="19"/>
                <w:szCs w:val="19"/>
              </w:rPr>
              <w:t xml:space="preserve"> A bacterium splits in two, yeast buds and a strawberry plant sends out runners: </w:t>
            </w:r>
            <w:r>
              <w:rPr>
                <w:rFonts w:ascii="Arial" w:cs="Arial" w:eastAsia="Arial" w:hAnsi="Arial"/>
                <w:b w:val="false"/>
                <w:bCs w:val="false"/>
                <w:i w:val="false"/>
                <w:iCs w:val="false"/>
                <w:color w:val="4A6859"/>
                <w:sz w:val="19"/>
                <w:szCs w:val="19"/>
              </w:rPr>
              <w:t xml:space="preserve">___________________________</w:t>
            </w:r>
            <w:r>
              <w:rPr>
                <w:rFonts w:ascii="Arial" w:cs="Arial" w:eastAsia="Arial" w:hAnsi="Arial"/>
                <w:b w:val="false"/>
                <w:bCs w:val="false"/>
                <w:i w:val="false"/>
                <w:iCs w:val="false"/>
                <w:color w:val="1A3A2A"/>
                <w:sz w:val="19"/>
                <w:szCs w:val="19"/>
              </w:rPr>
              <w:t xml:space="preserve">. Even the cells that become eggs and sperm come from cells that copied their DNA first.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3A2A"/>
                <w:sz w:val="19"/>
                <w:szCs w:val="19"/>
              </w:rPr>
              <w:t xml:space="preserve">Growth.</w:t>
            </w:r>
            <w:r>
              <w:rPr>
                <w:rFonts w:ascii="Arial" w:cs="Arial" w:eastAsia="Arial" w:hAnsi="Arial"/>
                <w:b w:val="false"/>
                <w:bCs w:val="false"/>
                <w:i w:val="false"/>
                <w:iCs w:val="false"/>
                <w:color w:val="1A3A2A"/>
                <w:sz w:val="19"/>
                <w:szCs w:val="19"/>
              </w:rPr>
              <w:t xml:space="preserve"> A fertilised egg becomes a body of about 30 trillion cells, every one made by division. This is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3A2A"/>
                <w:sz w:val="19"/>
                <w:szCs w:val="19"/>
              </w:rPr>
              <w:t xml:space="preserve">Tissue replacement.</w:t>
            </w:r>
            <w:r>
              <w:rPr>
                <w:rFonts w:ascii="Arial" w:cs="Arial" w:eastAsia="Arial" w:hAnsi="Arial"/>
                <w:b w:val="false"/>
                <w:bCs w:val="false"/>
                <w:i w:val="false"/>
                <w:iCs w:val="false"/>
                <w:color w:val="1A3A2A"/>
                <w:sz w:val="19"/>
                <w:szCs w:val="19"/>
              </w:rPr>
              <w:t xml:space="preserve"> Skin, the lining of the gut and blood cells are replaced all the time, and a cut heals with new cells: </w:t>
            </w:r>
            <w:r>
              <w:rPr>
                <w:rFonts w:ascii="Arial" w:cs="Arial" w:eastAsia="Arial" w:hAnsi="Arial"/>
                <w:b w:val="false"/>
                <w:bCs w:val="false"/>
                <w:i w:val="false"/>
                <w:iCs w:val="false"/>
                <w:color w:val="4A6859"/>
                <w:sz w:val="19"/>
                <w:szCs w:val="19"/>
              </w:rPr>
              <w:t xml:space="preserve">________________________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DNA; 2 copies; 3 reproduce, grow, replace; 4 division.</w:t>
            </w:r>
          </w:p>
          <w:p>
            <w:pPr>
              <w:keepNext w:val="false"/>
              <w:keepLines/>
              <w:spacing w:after="60" w:before="0" w:line="264" w:lineRule="auto"/>
              <w:jc w:val="center"/>
            </w:pPr>
            <w:r>
              <w:drawing>
                <wp:inline distT="0" distB="0" distL="0" distR="0">
                  <wp:extent cx="4381500" cy="2209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22098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exact copies?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One old strand, one new</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DNA molecule is copied, and then both copies are copied again. Of the four molecules, how many still contain a strand from the original?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template?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complementary base pairing?</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daughter molecule?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semi-conservative?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Each old strand then acts as a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free nucleotides line up against its exposed bases, A opposite T and C opposite G, and are joined into a new strand.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That is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 and nothing else fits.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So each new molecule, a </w:t>
            </w:r>
            <w:r>
              <w:rPr>
                <w:rFonts w:ascii="Arial" w:cs="Arial" w:eastAsia="Arial" w:hAnsi="Arial"/>
                <w:b w:val="false"/>
                <w:bCs w:val="false"/>
                <w:i w:val="false"/>
                <w:iCs w:val="false"/>
                <w:color w:val="4A6859"/>
                <w:sz w:val="19"/>
                <w:szCs w:val="19"/>
              </w:rPr>
              <w:t xml:space="preserve">_______________________</w:t>
            </w:r>
            <w:r>
              <w:rPr>
                <w:rFonts w:ascii="Arial" w:cs="Arial" w:eastAsia="Arial" w:hAnsi="Arial"/>
                <w:b w:val="false"/>
                <w:bCs w:val="false"/>
                <w:i w:val="false"/>
                <w:iCs w:val="false"/>
                <w:color w:val="1A3A2A"/>
                <w:sz w:val="19"/>
                <w:szCs w:val="19"/>
              </w:rPr>
              <w:t xml:space="preserve">, is made of one old strand and one new one.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That is what </w:t>
            </w:r>
            <w:r>
              <w:rPr>
                <w:rFonts w:ascii="Arial" w:cs="Arial" w:eastAsia="Arial" w:hAnsi="Arial"/>
                <w:b w:val="false"/>
                <w:bCs w:val="false"/>
                <w:i w:val="false"/>
                <w:iCs w:val="false"/>
                <w:color w:val="4A6859"/>
                <w:sz w:val="19"/>
                <w:szCs w:val="19"/>
              </w:rPr>
              <w:t xml:space="preserve">_______________________</w:t>
            </w:r>
            <w:r>
              <w:rPr>
                <w:rFonts w:ascii="Arial" w:cs="Arial" w:eastAsia="Arial" w:hAnsi="Arial"/>
                <w:b w:val="false"/>
                <w:bCs w:val="false"/>
                <w:i w:val="false"/>
                <w:iCs w:val="false"/>
                <w:color w:val="1A3A2A"/>
                <w:sz w:val="19"/>
                <w:szCs w:val="19"/>
              </w:rPr>
              <w:t xml:space="preserve"> means: half of each molecule is conserved from the one before.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Each old strand is a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for one new strand.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Base pairing, A with T and C with G, makes each new strand the complement of its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Each </w:t>
            </w:r>
            <w:r>
              <w:rPr>
                <w:rFonts w:ascii="Arial" w:cs="Arial" w:eastAsia="Arial" w:hAnsi="Arial"/>
                <w:b w:val="false"/>
                <w:bCs w:val="false"/>
                <w:i w:val="false"/>
                <w:iCs w:val="false"/>
                <w:color w:val="4A6859"/>
                <w:sz w:val="19"/>
                <w:szCs w:val="19"/>
              </w:rPr>
              <w:t xml:space="preserve">_______________________</w:t>
            </w:r>
            <w:r>
              <w:rPr>
                <w:rFonts w:ascii="Arial" w:cs="Arial" w:eastAsia="Arial" w:hAnsi="Arial"/>
                <w:b w:val="false"/>
                <w:bCs w:val="false"/>
                <w:i w:val="false"/>
                <w:iCs w:val="false"/>
                <w:color w:val="1A3A2A"/>
                <w:sz w:val="19"/>
                <w:szCs w:val="19"/>
              </w:rPr>
              <w:t xml:space="preserve">: one whole old strand and one whole new strand.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Conservative, Semi-conservative, Dispersive and What they saw. Note what changes each time.</w:t>
            </w:r>
          </w:p>
          <w:p>
            <w:pPr>
              <w:keepNext w:val="false"/>
              <w:keepLines/>
              <w:spacing w:after="60" w:before="0" w:line="264" w:lineRule="auto"/>
              <w:jc w:val="center"/>
            </w:pPr>
            <w:r>
              <w:drawing>
                <wp:inline distT="0" distB="0" distL="0" distR="0">
                  <wp:extent cx="3905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90525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3053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0530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semi-conservative replication?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Unzip, then build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drug stops helicase but leaves DNA polymerase working. What happens to replication?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helicase?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replication fork?</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polymerase?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free nucleotides?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is the unzipper.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point where the helix is opening is the </w:t>
            </w:r>
            <w:r>
              <w:rPr>
                <w:rFonts w:ascii="Arial" w:cs="Arial" w:eastAsia="Arial" w:hAnsi="Arial"/>
                <w:b w:val="false"/>
                <w:bCs w:val="false"/>
                <w:i w:val="false"/>
                <w:iCs w:val="false"/>
                <w:color w:val="4A6859"/>
                <w:sz w:val="19"/>
                <w:szCs w:val="19"/>
              </w:rPr>
              <w:t xml:space="preserve">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is the builder. </w:t>
            </w:r>
            <w:r>
              <w:rPr>
                <w:rFonts w:ascii="Arial" w:cs="Arial" w:eastAsia="Arial" w:hAnsi="Arial"/>
                <w:b w:val="false"/>
                <w:bCs w:val="false"/>
                <w:i w:val="false"/>
                <w:iCs w:val="false"/>
                <w:color w:val="4A6859"/>
                <w:sz w:val="19"/>
                <w:szCs w:val="19"/>
              </w:rPr>
              <w:t xml:space="preserve">______________________</w:t>
            </w:r>
            <w:r>
              <w:rPr>
                <w:rFonts w:ascii="Arial" w:cs="Arial" w:eastAsia="Arial" w:hAnsi="Arial"/>
                <w:b w:val="false"/>
                <w:bCs w:val="false"/>
                <w:i w:val="false"/>
                <w:iCs w:val="false"/>
                <w:color w:val="1A3A2A"/>
                <w:sz w:val="19"/>
                <w:szCs w:val="19"/>
              </w:rPr>
              <w:t xml:space="preserve"> drift in the nucleus, or in the cytoplasm of a bacterium.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unwinds the helix and breaks the hydrogen bonds between bases.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joins free nucleotides into a new strand, matched to the template by base pairing.</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an old strand, an old strand, hydrogen bonds, a new strand, a new strand, exposed bases., exposed bases., a free nucleotide, a free nucleotide, DNA polymerase, DNA polymerase, helicase.</w:t>
            </w:r>
          </w:p>
          <w:p>
            <w:pPr>
              <w:keepNext w:val="false"/>
              <w:keepLines/>
              <w:spacing w:after="60" w:before="0" w:line="264" w:lineRule="auto"/>
              <w:jc w:val="center"/>
            </w:pPr>
            <w:r>
              <w:drawing>
                <wp:inline distT="0" distB="0" distL="0" distR="0">
                  <wp:extent cx="30765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7657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old; 2 Helicase; 3 DNA polymerase; 4 old, new.</w:t>
            </w:r>
          </w:p>
          <w:p>
            <w:pPr>
              <w:keepNext w:val="false"/>
              <w:keepLines/>
              <w:spacing w:after="60" w:before="0" w:line="264" w:lineRule="auto"/>
              <w:jc w:val="center"/>
            </w:pPr>
            <w:r>
              <w:drawing>
                <wp:inline distT="0" distB="0" distL="0" distR="0">
                  <wp:extent cx="39909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99097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helicase and DNA polymerase?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A millionfold copy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PCR uses a DNA polymerase from bacteria that live in hot springs. Why not a polymerase from human cells?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polymerase chain reaction (PCR)?</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amplify?</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primers?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thermal cycler?</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denaturation?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annealing?</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extension?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taq polymerase?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 copies one chosen stretch of DNA over and over until there is plenty.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Making many copies of a small amount of DNA is to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tube holds the sample, plenty of free nucleotides, a buffer, a polymerase and two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short single strands of DNA, one matching each end of the stretch to be copied.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then changes the temperature again and again.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polymerase used is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from </w:t>
            </w:r>
            <w:r>
              <w:rPr>
                <w:rFonts w:ascii="Arial" w:cs="Arial" w:eastAsia="Arial" w:hAnsi="Arial"/>
                <w:b w:val="false"/>
                <w:bCs w:val="false"/>
                <w:i/>
                <w:iCs/>
                <w:color w:val="1A3A2A"/>
                <w:sz w:val="19"/>
                <w:szCs w:val="19"/>
              </w:rPr>
              <w:t xml:space="preserve">Thermus aquaticus</w:t>
            </w:r>
            <w:r>
              <w:rPr>
                <w:rFonts w:ascii="Arial" w:cs="Arial" w:eastAsia="Arial" w:hAnsi="Arial"/>
                <w:b w:val="false"/>
                <w:bCs w:val="false"/>
                <w:i w:val="false"/>
                <w:iCs w:val="false"/>
                <w:color w:val="1A3A2A"/>
                <w:sz w:val="19"/>
                <w:szCs w:val="19"/>
              </w:rPr>
              <w:t xml:space="preserve">, a bacterium found in hot springs.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w:t>
            </w:r>
          </w:p>
          <w:p>
            <w:pPr>
              <w:keepNext w:val="false"/>
              <w:keepLines/>
              <w:spacing w:after="60" w:before="0" w:line="264" w:lineRule="auto"/>
              <w:jc w:val="center"/>
            </w:pPr>
            <w:r>
              <w:drawing>
                <wp:inline distT="0" distB="0" distL="0" distR="0">
                  <wp:extent cx="43815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0" cy="26670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One PCR cycle</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D</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Dragons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Always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Exhale</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D</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A</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E</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the polymerase chain reaction?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Sorted by size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Fragments of 300, 1,000 and 5,000 base pairs are run on the same gel. Which ends up nearest the wells?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gel electrophoresis?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fragments?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base pairs (bp)?</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wells?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electrodes?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ladder?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To see what is in it, you sort the DNA by size. </w:t>
            </w:r>
            <w:r>
              <w:rPr>
                <w:rFonts w:ascii="Arial" w:cs="Arial" w:eastAsia="Arial" w:hAnsi="Arial"/>
                <w:b w:val="false"/>
                <w:bCs w:val="false"/>
                <w:i w:val="false"/>
                <w:iCs w:val="false"/>
                <w:color w:val="4A6859"/>
                <w:sz w:val="19"/>
                <w:szCs w:val="19"/>
              </w:rPr>
              <w:t xml:space="preserve">__________________________</w:t>
            </w:r>
            <w:r>
              <w:rPr>
                <w:rFonts w:ascii="Arial" w:cs="Arial" w:eastAsia="Arial" w:hAnsi="Arial"/>
                <w:b w:val="false"/>
                <w:bCs w:val="false"/>
                <w:i w:val="false"/>
                <w:iCs w:val="false"/>
                <w:color w:val="1A3A2A"/>
                <w:sz w:val="19"/>
                <w:szCs w:val="19"/>
              </w:rPr>
              <w:t xml:space="preserve"> does that: it separates DNA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by their length, counted in </w:t>
            </w:r>
            <w:r>
              <w:rPr>
                <w:rFonts w:ascii="Arial" w:cs="Arial" w:eastAsia="Arial" w:hAnsi="Arial"/>
                <w:b w:val="false"/>
                <w:bCs w:val="false"/>
                <w:i w:val="false"/>
                <w:iCs w:val="false"/>
                <w:color w:val="4A6859"/>
                <w:sz w:val="19"/>
                <w:szCs w:val="19"/>
              </w:rPr>
              <w:t xml:space="preserve">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slab of gel, a jelly made from seaweed, has a row of small pits at one end, the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slab lies in a tank of salty buffer between two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a mix of fragments of known sizes, runs in its own lane and gives a scale.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mesh holds long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back more, so short ones travel furthest.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at run time (min) 0, time (min) 30 and time (min) 58. Note what changes each time.</w:t>
            </w:r>
          </w:p>
          <w:p>
            <w:pPr>
              <w:keepNext w:val="false"/>
              <w:keepLines/>
              <w:spacing w:after="60" w:before="0" w:line="264" w:lineRule="auto"/>
              <w:jc w:val="center"/>
            </w:pPr>
            <w:r>
              <w:drawing>
                <wp:inline distT="0" distB="0" distL="0" distR="0">
                  <wp:extent cx="35814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58140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gel electrophoresis?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Profiles, parents and crime scenes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At one marker, 1 person in 10 shares the crime-scene pattern by chance. With ten independent markers, each 1 in 10, how many people in a city of 10 million would you expect to match by chance?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short tandem repeat (STR)?</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marker?</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allele?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profiling?</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forensic?</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paternity?</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false match?</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Most of our DNA is the same from one person to the next, but some places hold a short sequence repeated over and over, end to end: a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 such as GATA GATA GATA.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Such a place is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each version (a number of repeats) is an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and each person has two alleles at each marker, one from each parent.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starts with a sample: blood, saliva, a hair root, or skin cells left on a handle.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In a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investigation, the profile from the scene is compared with those of the suspects and the victim.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In a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test, a child has at each marker one allele from the mother and one from the father.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Each extra independent marker is another test that a person must pass by luck, so the chance of a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is multiplied by another small number and falls very fast.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investigations and paternity tests, by DNA profiling.</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Paternity and Crime scene. Note what changes each time.</w:t>
            </w:r>
          </w:p>
          <w:p>
            <w:pPr>
              <w:keepNext w:val="false"/>
              <w:keepLines/>
              <w:spacing w:after="60" w:before="0" w:line="264" w:lineRule="auto"/>
              <w:jc w:val="center"/>
            </w:pPr>
            <w:r>
              <w:drawing>
                <wp:inline distT="0" distB="0" distL="0" distR="0">
                  <wp:extent cx="43815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252412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1 marker, 3, 10 and 20. Note what changes each time.</w:t>
            </w:r>
          </w:p>
          <w:p>
            <w:pPr>
              <w:keepNext w:val="false"/>
              <w:keepLines/>
              <w:spacing w:after="60" w:before="0" w:line="264" w:lineRule="auto"/>
              <w:jc w:val="center"/>
            </w:pPr>
            <w:r>
              <w:drawing>
                <wp:inline distT="0" distB="0" distL="0" distR="0">
                  <wp:extent cx="40195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1955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applications of PCR and gel electrophoresis?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Only ever at the 3′ end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D1.1.6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free nucleotide arrives at the 5′ end of a growing new strand, and its base pairs with the template. What happens?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terminal?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3′ terminal?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directionality?</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One end has a free phosphate on a 5′ carbon, the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other has a free hydroxyl group (OH) on a 3′ carbon, the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So nucleotides are only ever added at the 3′ end, and a new strand grows 5′ to 3′.</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one-way working is the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of DNA polymerases.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Every strand has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end and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end.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DNA polymerase joins a nucleotide’s 5′ phosphate to the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There is nothing to join to at the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5′, 3′; 2 3′ end; 3 5′ end; 4 5′ to 3′; 5 opposite.</w:t>
            </w:r>
          </w:p>
          <w:p>
            <w:pPr>
              <w:keepNext w:val="false"/>
              <w:keepLines/>
              <w:spacing w:after="60" w:before="0" w:line="264" w:lineRule="auto"/>
              <w:jc w:val="center"/>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81000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directionality of DNA polymerases?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One strand smooth, one in pieces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fork opens 10,000 bases of a bacterial chromosome. Okazaki fragments there are about 1,000 to 2,000 nucleotides long. How many RNA primers does each new strand need?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leading strand?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continuously?</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lagging strand?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discontinuously?</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okazaki fragments?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RNA primer?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DNA polymerase follows right behind helicase and builds without stopping.</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the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made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Then the fork opens a little more and the polymerase starts again.</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the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made </w:t>
            </w:r>
            <w:r>
              <w:rPr>
                <w:rFonts w:ascii="Arial" w:cs="Arial" w:eastAsia="Arial" w:hAnsi="Arial"/>
                <w:b w:val="false"/>
                <w:bCs w:val="false"/>
                <w:i w:val="false"/>
                <w:iCs w:val="false"/>
                <w:color w:val="4A6859"/>
                <w:sz w:val="19"/>
                <w:szCs w:val="19"/>
              </w:rPr>
              <w:t xml:space="preserve">____________________</w:t>
            </w:r>
            <w:r>
              <w:rPr>
                <w:rFonts w:ascii="Arial" w:cs="Arial" w:eastAsia="Arial" w:hAnsi="Arial"/>
                <w:b w:val="false"/>
                <w:bCs w:val="false"/>
                <w:i w:val="false"/>
                <w:iCs w:val="false"/>
                <w:color w:val="1A3A2A"/>
                <w:sz w:val="19"/>
                <w:szCs w:val="19"/>
              </w:rPr>
              <w:t xml:space="preserve"> in short pieces called </w:t>
            </w:r>
            <w:r>
              <w:rPr>
                <w:rFonts w:ascii="Arial" w:cs="Arial" w:eastAsia="Arial" w:hAnsi="Arial"/>
                <w:b w:val="false"/>
                <w:bCs w:val="false"/>
                <w:i w:val="false"/>
                <w:iCs w:val="false"/>
                <w:color w:val="4A6859"/>
                <w:sz w:val="19"/>
                <w:szCs w:val="19"/>
              </w:rPr>
              <w:t xml:space="preserve">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So every new piece of DNA begins with a short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made by an enzyme you meet in chapter 9, which gives the polymerase a 3′ end to add to.</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built continuously towards the fork, from one primer.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built discontinuously, away from the fork, as Okazaki fragments, each from its own primer.</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w:t>
            </w:r>
          </w:p>
          <w:p>
            <w:pPr>
              <w:keepNext w:val="false"/>
              <w:keepLines/>
              <w:spacing w:after="60" w:before="0" w:line="264" w:lineRule="auto"/>
              <w:jc w:val="center"/>
            </w:pPr>
            <w:r>
              <w:drawing>
                <wp:inline distT="0" distB="0" distL="0" distR="0">
                  <wp:extent cx="42957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29577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leading and lagging strands?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Four enzymes at the fork</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D1.1.8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bacterium makes a faulty DNA ligase. What would you find in its newly copied DNA?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primase?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polymerase III?</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polymerase I?</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ligase?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nick?</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makes a short RNA primer (about ten nucleotides in </w:t>
            </w:r>
            <w:r>
              <w:rPr>
                <w:rFonts w:ascii="Arial" w:cs="Arial" w:eastAsia="Arial" w:hAnsi="Arial"/>
                <w:b w:val="false"/>
                <w:bCs w:val="false"/>
                <w:i/>
                <w:iCs/>
                <w:color w:val="1A3A2A"/>
                <w:sz w:val="19"/>
                <w:szCs w:val="19"/>
              </w:rPr>
              <w:t xml:space="preserve">E. coli</w:t>
            </w:r>
            <w:r>
              <w:rPr>
                <w:rFonts w:ascii="Arial" w:cs="Arial" w:eastAsia="Arial" w:hAnsi="Arial"/>
                <w:b w:val="false"/>
                <w:bCs w:val="false"/>
                <w:i w:val="false"/>
                <w:iCs w:val="false"/>
                <w:color w:val="1A3A2A"/>
                <w:sz w:val="19"/>
                <w:szCs w:val="19"/>
              </w:rPr>
              <w:t xml:space="preserve">) on the template, complementary to it: once at the start of the leading strand, and once for each Okazaki fragment.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4A6859"/>
                <w:sz w:val="19"/>
                <w:szCs w:val="19"/>
              </w:rPr>
              <w:t xml:space="preserve">________________________</w:t>
            </w:r>
            <w:r>
              <w:rPr>
                <w:rFonts w:ascii="Arial" w:cs="Arial" w:eastAsia="Arial" w:hAnsi="Arial"/>
                <w:b w:val="false"/>
                <w:bCs w:val="false"/>
                <w:i w:val="false"/>
                <w:iCs w:val="false"/>
                <w:color w:val="1A3A2A"/>
                <w:sz w:val="19"/>
                <w:szCs w:val="19"/>
              </w:rPr>
              <w:t xml:space="preserve"> extends each primer from its 3′ end, one nucleotide at a time, each paired with the template, so it builds almost all of each new strand, 5′ to 3′. It also proofreads (chapter 10).</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4A6859"/>
                <w:sz w:val="19"/>
                <w:szCs w:val="19"/>
              </w:rPr>
              <w:t xml:space="preserve">______________________</w:t>
            </w:r>
            <w:r>
              <w:rPr>
                <w:rFonts w:ascii="Arial" w:cs="Arial" w:eastAsia="Arial" w:hAnsi="Arial"/>
                <w:b w:val="false"/>
                <w:bCs w:val="false"/>
                <w:i w:val="false"/>
                <w:iCs w:val="false"/>
                <w:color w:val="1A3A2A"/>
                <w:sz w:val="19"/>
                <w:szCs w:val="19"/>
              </w:rPr>
              <w:t xml:space="preserve"> removes the RNA primers and replaces their nucleotides with DNA nucleotides. Like every DNA polymerase it needs a 3′ end to add to, so it works from the 3′ end of the newer fragment that has grown up to the primer, taking out RNA ahead of it and filling in DNA behind. A primer is only replaced once the next fragment has reached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joins the fragments. It makes the last covalent bond in the sugar and phosphate backbone, where one fragment’s 3′ end meets the next fragment’s 5′ end. The unjoined gap is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the leading strand, an RNA primer, an Okazaki fragment, an RNA primer, an RNA primer, a nick, DNA ligase, DNA polymerase I, DNA polymerase III, DNA polymerase III, DNA primase, helicase.</w:t>
            </w:r>
          </w:p>
          <w:p>
            <w:pPr>
              <w:keepNext w:val="false"/>
              <w:keepLines/>
              <w:spacing w:after="60" w:before="0" w:line="264" w:lineRule="auto"/>
              <w:jc w:val="center"/>
            </w:pPr>
            <w:r>
              <w:drawing>
                <wp:inline distT="0" distB="0" distL="0" distR="0">
                  <wp:extent cx="41719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17195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enzymes at the fork, in order</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80"/>
              <w:gridCol w:w="1380"/>
              <w:gridCol w:w="1380"/>
              <w:gridCol w:w="1380"/>
              <w:gridCol w:w="1380"/>
            </w:tblGrid>
            <w:tr>
              <w:trPr>
                <w:cantSplit/>
              </w:trPr>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Hungry</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Pandas</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Prefer</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Plain</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L</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Lettuce</w:t>
                  </w:r>
                </w:p>
              </w:tc>
            </w:tr>
            <w:tr>
              <w:trPr>
                <w:cantSplit/>
              </w:trPr>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H</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P</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P</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P</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L</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primase, polymerases I and III, ligase?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Checking as it goes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D1.1.9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Without proofreading, DNA polymerase III gets about 1 base in 100,000 wrong. With it, about 1 in 10 million. Copying a bacterial chromosome means adding about 9 million new bases. About how many mistakes would each give?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mismatch?</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proofreading?</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mutation?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Base pairing makes the right base far likelier than a wrong one, but now and then DNA polymerase III joins a nucleotide whose base does not pair with the template.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is a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deals with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mismatch that is left in becomes a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in one of the two daughter molecules after the next copying (D1.3).</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is a new nucleotide whose base does not pair with the template.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28625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primer; 2 primer; 3 DNA polymerase I; 4 DNA ligase; 5 mismatch.</w:t>
            </w:r>
          </w:p>
          <w:p>
            <w:pPr>
              <w:keepNext w:val="false"/>
              <w:keepLines/>
              <w:spacing w:after="60" w:before="0" w:line="264" w:lineRule="auto"/>
              <w:jc w:val="center"/>
            </w:pPr>
            <w:r>
              <w:drawing>
                <wp:inline distT="0" distB="0" distL="0" distR="0">
                  <wp:extent cx="39909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99097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DNA proofreading?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D1.1 each time, marked as you go, and saved to your Exam practice progress when you are signed in. Open the link:</w:t>
      </w:r>
    </w:p>
    <w:p>
      <w:pPr>
        <w:spacing w:after="80"/>
      </w:pPr>
      <w:hyperlink w:history="1" r:id="rIdesqbm2npvazxpz8xlcoid">
        <w:r>
          <w:rPr>
            <w:rFonts w:ascii="Arial" w:cs="Arial" w:eastAsia="Arial" w:hAnsi="Arial"/>
            <w:b/>
            <w:bCs/>
            <w:i w:val="false"/>
            <w:iCs w:val="false"/>
            <w:color w:val="1A8A55"/>
            <w:sz w:val="19"/>
            <w:szCs w:val="19"/>
            <w:u w:val="single" w:color="1A8A55"/>
          </w:rPr>
          <w:t xml:space="preserve">biologybybradford.com/exam-maker/sit?topics=D1.1&amp;level=HL&amp;paper=quiz&amp;marks=15&amp;src=ep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D1.1 DNA replication</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qbm2npvazxpz8xlcoid" Type="http://schemas.openxmlformats.org/officeDocument/2006/relationships/hyperlink" Target="https://www.biologybybradford.com/exam-maker/sit?topics=D1.1&amp;level=HL&amp;paper=quiz&amp;marks=15&amp;src=ep" TargetMode="External"/><Relationship Id="rId8" Type="http://schemas.openxmlformats.org/officeDocument/2006/relationships/image" Target="media/72cc947a49f7cb07f2e42fbb31f378f94db7aa8d.png"/><Relationship Id="rId9" Type="http://schemas.openxmlformats.org/officeDocument/2006/relationships/image" Target="media/314282d63af8c79d00250d5fe8d6e572c7613d9e.png"/><Relationship Id="rId10" Type="http://schemas.openxmlformats.org/officeDocument/2006/relationships/image" Target="media/0c76d8cbda63fd893e346a9553b3e01c312dd9f5.png"/><Relationship Id="rId11" Type="http://schemas.openxmlformats.org/officeDocument/2006/relationships/image" Target="media/1a9cc3e2fdb4d52b1542407ad1d3a26371bfe568.png"/><Relationship Id="rId12" Type="http://schemas.openxmlformats.org/officeDocument/2006/relationships/image" Target="media/2d446d3d158c079062b44c4c11ec1a7bf1e4dd57.png"/><Relationship Id="rId13" Type="http://schemas.openxmlformats.org/officeDocument/2006/relationships/image" Target="media/3b788718f0918c3848b2547ae6b40add9448c0ff.png"/><Relationship Id="rId14" Type="http://schemas.openxmlformats.org/officeDocument/2006/relationships/image" Target="media/bd16737e0d0e3d7a1687b5892a457e83ad3bef89.png"/><Relationship Id="rId15" Type="http://schemas.openxmlformats.org/officeDocument/2006/relationships/image" Target="media/ebb7462fcffd3ca34b803e768bb2f4a736ec418b.png"/><Relationship Id="rId16" Type="http://schemas.openxmlformats.org/officeDocument/2006/relationships/image" Target="media/2e343ad4409813822a45002a488cb27a3fa2f740.png"/><Relationship Id="rId17" Type="http://schemas.openxmlformats.org/officeDocument/2006/relationships/image" Target="media/6625ad3637ed76dff6d5717ab452fcd840a2593e.png"/><Relationship Id="rId18" Type="http://schemas.openxmlformats.org/officeDocument/2006/relationships/image" Target="media/085eafe271236a8afe613a3e4aea2b8011d1391f.png"/><Relationship Id="rId19" Type="http://schemas.openxmlformats.org/officeDocument/2006/relationships/image" Target="media/443b67568b1135f8c8a068ca705ee57976b8c1b1.png"/><Relationship Id="rId20" Type="http://schemas.openxmlformats.org/officeDocument/2006/relationships/image" Target="media/0213f4a9601caffda8bc6c9433dd2934d9d1e4f2.png"/><Relationship Id="rId21" Type="http://schemas.openxmlformats.org/officeDocument/2006/relationships/image" Target="media/80bf7815ddb8f58a4e782ff031ac581377e0e980.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D1.1 DNA replication: notes</dc:title>
  <dc:creator>Biology by Bradford</dc:creator>
  <dc:description>Note template for biologybybradford.com/guides/ib-biology-d1-1-dna-replication</dc:description>
  <cp:lastModifiedBy>Un-named</cp:lastModifiedBy>
  <cp:revision>1</cp:revision>
  <dcterms:created xsi:type="dcterms:W3CDTF">2026-10-20T04:50:51.241Z</dcterms:created>
  <dcterms:modified xsi:type="dcterms:W3CDTF">2026-10-20T04:50:51.241Z</dcterms:modified>
</cp:coreProperties>
</file>

<file path=docProps/custom.xml><?xml version="1.0" encoding="utf-8"?>
<Properties xmlns="http://schemas.openxmlformats.org/officeDocument/2006/custom-properties" xmlns:vt="http://schemas.openxmlformats.org/officeDocument/2006/docPropsVTypes"/>
</file>